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77" w:rsidRPr="00BA7C65" w:rsidRDefault="00DA3077" w:rsidP="00EE6F4E">
      <w:pPr>
        <w:jc w:val="both"/>
        <w:rPr>
          <w:rFonts w:ascii="Calibri" w:hAnsi="Calibri" w:cs="Calibri"/>
          <w:sz w:val="22"/>
          <w:szCs w:val="22"/>
        </w:rPr>
      </w:pPr>
    </w:p>
    <w:p w:rsidR="00DA3077" w:rsidRPr="00BA7C65" w:rsidRDefault="00DA3077" w:rsidP="00EE6F4E">
      <w:pPr>
        <w:jc w:val="right"/>
        <w:rPr>
          <w:rFonts w:ascii="Calibri" w:hAnsi="Calibri" w:cs="Calibri"/>
          <w:sz w:val="22"/>
          <w:szCs w:val="22"/>
        </w:rPr>
      </w:pPr>
      <w:r w:rsidRPr="00BA7C65">
        <w:rPr>
          <w:rFonts w:ascii="Calibri" w:hAnsi="Calibri" w:cs="Calibri"/>
          <w:sz w:val="22"/>
          <w:szCs w:val="22"/>
        </w:rPr>
        <w:fldChar w:fldCharType="begin"/>
      </w:r>
      <w:r w:rsidRPr="00BA7C65">
        <w:rPr>
          <w:rFonts w:ascii="Calibri" w:hAnsi="Calibri" w:cs="Calibri"/>
          <w:sz w:val="22"/>
          <w:szCs w:val="22"/>
        </w:rPr>
        <w:instrText xml:space="preserve"> DATE \@ "dddd, dd MMMM yyyy" </w:instrText>
      </w:r>
      <w:r w:rsidRPr="00BA7C65">
        <w:rPr>
          <w:rFonts w:ascii="Calibri" w:hAnsi="Calibri" w:cs="Calibri"/>
          <w:sz w:val="22"/>
          <w:szCs w:val="22"/>
        </w:rPr>
        <w:fldChar w:fldCharType="separate"/>
      </w:r>
      <w:r w:rsidR="0085693A">
        <w:rPr>
          <w:rFonts w:ascii="Calibri" w:hAnsi="Calibri" w:cs="Calibri"/>
          <w:noProof/>
          <w:sz w:val="22"/>
          <w:szCs w:val="22"/>
        </w:rPr>
        <w:t>Tuesday, 13 October 2020</w:t>
      </w:r>
      <w:r w:rsidRPr="00BA7C65">
        <w:rPr>
          <w:rFonts w:ascii="Calibri" w:hAnsi="Calibri" w:cs="Calibri"/>
          <w:sz w:val="22"/>
          <w:szCs w:val="22"/>
        </w:rPr>
        <w:fldChar w:fldCharType="end"/>
      </w:r>
    </w:p>
    <w:p w:rsidR="00DA3077" w:rsidRPr="00BA7C65" w:rsidRDefault="00DA3077" w:rsidP="00EE6F4E">
      <w:pPr>
        <w:jc w:val="both"/>
        <w:rPr>
          <w:rFonts w:ascii="Calibri" w:hAnsi="Calibri" w:cs="Calibri"/>
          <w:sz w:val="22"/>
          <w:szCs w:val="22"/>
        </w:rPr>
      </w:pPr>
    </w:p>
    <w:p w:rsidR="00D73BDB" w:rsidRPr="00BA7C65" w:rsidRDefault="00D73BDB" w:rsidP="00EE6F4E">
      <w:pPr>
        <w:jc w:val="both"/>
        <w:rPr>
          <w:rFonts w:ascii="Calibri" w:hAnsi="Calibri" w:cs="Calibri"/>
          <w:sz w:val="22"/>
          <w:szCs w:val="22"/>
        </w:rPr>
      </w:pPr>
    </w:p>
    <w:p w:rsidR="00DA3077" w:rsidRPr="00BA7C65" w:rsidRDefault="00DA3077" w:rsidP="00EE6F4E">
      <w:pPr>
        <w:jc w:val="both"/>
        <w:rPr>
          <w:rFonts w:ascii="Calibri" w:hAnsi="Calibri" w:cs="Calibri"/>
          <w:sz w:val="22"/>
          <w:szCs w:val="22"/>
        </w:rPr>
      </w:pPr>
      <w:r w:rsidRPr="00BA7C65">
        <w:rPr>
          <w:rFonts w:ascii="Calibri" w:hAnsi="Calibri" w:cs="Calibri"/>
          <w:sz w:val="22"/>
          <w:szCs w:val="22"/>
        </w:rPr>
        <w:t>Dear Parent / Carer</w:t>
      </w:r>
      <w:r w:rsidR="0054497E" w:rsidRPr="00BA7C65">
        <w:rPr>
          <w:rFonts w:ascii="Calibri" w:hAnsi="Calibri" w:cs="Calibri"/>
          <w:sz w:val="22"/>
          <w:szCs w:val="22"/>
        </w:rPr>
        <w:t xml:space="preserve"> </w:t>
      </w:r>
    </w:p>
    <w:p w:rsidR="00DA3077" w:rsidRPr="00BA7C65" w:rsidRDefault="00DA3077" w:rsidP="00EE6F4E">
      <w:pPr>
        <w:jc w:val="both"/>
        <w:rPr>
          <w:rFonts w:ascii="Calibri" w:hAnsi="Calibri" w:cs="Calibri"/>
          <w:sz w:val="22"/>
          <w:szCs w:val="22"/>
        </w:rPr>
      </w:pPr>
    </w:p>
    <w:p w:rsidR="00EE6F4E" w:rsidRPr="00BA7C65" w:rsidRDefault="00201441" w:rsidP="00201441">
      <w:pPr>
        <w:jc w:val="both"/>
        <w:rPr>
          <w:rFonts w:ascii="Calibri" w:hAnsi="Calibri" w:cs="Calibri"/>
          <w:sz w:val="22"/>
          <w:szCs w:val="22"/>
        </w:rPr>
      </w:pPr>
      <w:r w:rsidRPr="00BA7C65">
        <w:rPr>
          <w:rFonts w:ascii="Calibri" w:hAnsi="Calibri" w:cs="Calibri"/>
          <w:sz w:val="22"/>
          <w:szCs w:val="22"/>
        </w:rPr>
        <w:t xml:space="preserve">Firstly, I would like to personally thank each and every one of you for working with us during this </w:t>
      </w:r>
      <w:r w:rsidR="00AA75AC" w:rsidRPr="00BA7C65">
        <w:rPr>
          <w:rFonts w:ascii="Calibri" w:hAnsi="Calibri" w:cs="Calibri"/>
          <w:sz w:val="22"/>
          <w:szCs w:val="22"/>
        </w:rPr>
        <w:t>first half term</w:t>
      </w:r>
      <w:r w:rsidRPr="00BA7C65">
        <w:rPr>
          <w:rFonts w:ascii="Calibri" w:hAnsi="Calibri" w:cs="Calibri"/>
          <w:sz w:val="22"/>
          <w:szCs w:val="22"/>
        </w:rPr>
        <w:t xml:space="preserve">. </w:t>
      </w:r>
      <w:r w:rsidR="00153A5E" w:rsidRPr="00BA7C65">
        <w:rPr>
          <w:rFonts w:ascii="Calibri" w:hAnsi="Calibri" w:cs="Calibri"/>
          <w:sz w:val="22"/>
          <w:szCs w:val="22"/>
        </w:rPr>
        <w:t xml:space="preserve">It was an absolute pleasure to </w:t>
      </w:r>
      <w:r w:rsidR="00AA75AC" w:rsidRPr="00BA7C65">
        <w:rPr>
          <w:rFonts w:ascii="Calibri" w:hAnsi="Calibri" w:cs="Calibri"/>
          <w:sz w:val="22"/>
          <w:szCs w:val="22"/>
        </w:rPr>
        <w:t xml:space="preserve">read through your feedback from our recent parent survey, </w:t>
      </w:r>
      <w:r w:rsidR="00BA7C65">
        <w:rPr>
          <w:rFonts w:ascii="Calibri" w:hAnsi="Calibri" w:cs="Calibri"/>
          <w:sz w:val="22"/>
          <w:szCs w:val="22"/>
        </w:rPr>
        <w:t>some of which can be found below:</w:t>
      </w:r>
    </w:p>
    <w:p w:rsidR="00AA75AC" w:rsidRPr="00BA7C65" w:rsidRDefault="00BA7C65" w:rsidP="00201441">
      <w:pPr>
        <w:jc w:val="both"/>
        <w:rPr>
          <w:rFonts w:ascii="Calibri" w:hAnsi="Calibri" w:cs="Calibri"/>
          <w:sz w:val="22"/>
          <w:szCs w:val="22"/>
        </w:rPr>
      </w:pPr>
      <w:r w:rsidRPr="00BA7C65">
        <w:rPr>
          <w:rFonts w:ascii="Calibri" w:hAnsi="Calibri" w:cs="Calibri"/>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2015836</wp:posOffset>
                </wp:positionH>
                <wp:positionV relativeFrom="paragraph">
                  <wp:posOffset>386484</wp:posOffset>
                </wp:positionV>
                <wp:extent cx="1807845" cy="1184275"/>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184275"/>
                        </a:xfrm>
                        <a:prstGeom prst="rect">
                          <a:avLst/>
                        </a:prstGeom>
                        <a:solidFill>
                          <a:srgbClr val="FFFFFF"/>
                        </a:solidFill>
                        <a:ln w="19050">
                          <a:solidFill>
                            <a:srgbClr val="FF3399"/>
                          </a:solidFill>
                          <a:miter lim="800000"/>
                          <a:headEnd/>
                          <a:tailEnd/>
                        </a:ln>
                      </wps:spPr>
                      <wps:txbx>
                        <w:txbxContent>
                          <w:p w:rsidR="00400C12" w:rsidRDefault="00400C12" w:rsidP="00400C12">
                            <w:pPr>
                              <w:jc w:val="center"/>
                            </w:pPr>
                          </w:p>
                          <w:p w:rsidR="00914D99" w:rsidRDefault="00914D99" w:rsidP="00400C12">
                            <w:pPr>
                              <w:jc w:val="center"/>
                            </w:pPr>
                            <w:r>
                              <w:t>“</w:t>
                            </w:r>
                            <w:r w:rsidRPr="00FD28BF">
                              <w:t>Very Happy so far with what I’ve seen, communication with parents is brilliant.</w:t>
                            </w:r>
                            <w:r>
                              <w:t>”</w:t>
                            </w:r>
                          </w:p>
                          <w:p w:rsidR="00914D99" w:rsidRDefault="00914D99" w:rsidP="00914D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75pt;margin-top:30.45pt;width:142.35pt;height:9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" strokecolor="#f39" strokeweight="1.5pt">
                <v:textbox>
                  <w:txbxContent>
                    <w:p w:rsidR="00400C12" w:rsidRDefault="00400C12" w:rsidP="00400C12">
                      <w:pPr>
                        <w:jc w:val="center"/>
                      </w:pPr>
                    </w:p>
                    <w:p w:rsidR="00914D99" w:rsidRDefault="00914D99" w:rsidP="00400C12">
                      <w:pPr>
                        <w:jc w:val="center"/>
                      </w:pPr>
                      <w:r>
                        <w:t>“</w:t>
                      </w:r>
                      <w:r w:rsidRPr="00FD28BF">
                        <w:t>Very Happy so far with what I’ve seen, communication with parents is brilliant.</w:t>
                      </w:r>
                      <w:r>
                        <w:t>”</w:t>
                      </w:r>
                    </w:p>
                    <w:p w:rsidR="00914D99" w:rsidRDefault="00914D99" w:rsidP="00914D99">
                      <w:pPr>
                        <w:jc w:val="center"/>
                      </w:pPr>
                    </w:p>
                  </w:txbxContent>
                </v:textbox>
                <w10:wrap type="square" anchorx="margin"/>
              </v:shape>
            </w:pict>
          </mc:Fallback>
        </mc:AlternateContent>
      </w:r>
    </w:p>
    <w:p w:rsidR="00AA75AC" w:rsidRPr="00BA7C65" w:rsidRDefault="00BA7C65" w:rsidP="00AA75AC">
      <w:pPr>
        <w:rPr>
          <w:rFonts w:ascii="Calibri" w:hAnsi="Calibri" w:cs="Calibri"/>
          <w:sz w:val="22"/>
          <w:szCs w:val="22"/>
        </w:rPr>
      </w:pPr>
      <w:r w:rsidRPr="00BA7C65">
        <w:rPr>
          <w:rFonts w:ascii="Calibri" w:hAnsi="Calibri" w:cs="Calibri"/>
          <w:noProof/>
          <w:sz w:val="22"/>
          <w:szCs w:val="22"/>
        </w:rPr>
        <mc:AlternateContent>
          <mc:Choice Requires="wps">
            <w:drawing>
              <wp:anchor distT="45720" distB="45720" distL="114300" distR="114300" simplePos="0" relativeHeight="251665408" behindDoc="0" locked="0" layoutInCell="1" allowOverlap="1" wp14:anchorId="5CC19DD5" wp14:editId="0AD0DC3C">
                <wp:simplePos x="0" y="0"/>
                <wp:positionH relativeFrom="margin">
                  <wp:posOffset>4003848</wp:posOffset>
                </wp:positionH>
                <wp:positionV relativeFrom="paragraph">
                  <wp:posOffset>238587</wp:posOffset>
                </wp:positionV>
                <wp:extent cx="1779905" cy="1184275"/>
                <wp:effectExtent l="0" t="0" r="1079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184275"/>
                        </a:xfrm>
                        <a:prstGeom prst="rect">
                          <a:avLst/>
                        </a:prstGeom>
                        <a:solidFill>
                          <a:srgbClr val="FFFFFF"/>
                        </a:solidFill>
                        <a:ln w="19050">
                          <a:solidFill>
                            <a:srgbClr val="7030A0"/>
                          </a:solidFill>
                          <a:miter lim="800000"/>
                          <a:headEnd/>
                          <a:tailEnd/>
                        </a:ln>
                      </wps:spPr>
                      <wps:txbx>
                        <w:txbxContent>
                          <w:p w:rsidR="00400C12" w:rsidRDefault="00400C12" w:rsidP="00400C12">
                            <w:pPr>
                              <w:jc w:val="center"/>
                            </w:pPr>
                          </w:p>
                          <w:p w:rsidR="00914D99" w:rsidRDefault="00400C12" w:rsidP="00400C12">
                            <w:pPr>
                              <w:jc w:val="center"/>
                            </w:pPr>
                            <w:r>
                              <w:t>“T</w:t>
                            </w:r>
                            <w:r w:rsidR="00914D99" w:rsidRPr="00FD28BF">
                              <w:t>hank you for making my child</w:t>
                            </w:r>
                            <w:r>
                              <w:t>’</w:t>
                            </w:r>
                            <w:r w:rsidR="00914D99" w:rsidRPr="00FD28BF">
                              <w:t>s school experience a delightful one</w:t>
                            </w:r>
                            <w:r w:rsidR="0085693A">
                              <w:t>.</w:t>
                            </w:r>
                            <w:r>
                              <w:t>”</w:t>
                            </w:r>
                          </w:p>
                          <w:p w:rsidR="00914D99" w:rsidRDefault="00914D99" w:rsidP="00AA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19DD5" id="_x0000_t202" coordsize="21600,21600" o:spt="202" path="m,l,21600r21600,l21600,xe">
                <v:stroke joinstyle="miter"/>
                <v:path gradientshapeok="t" o:connecttype="rect"/>
              </v:shapetype>
              <v:shape id="_x0000_s1027" type="#_x0000_t202" style="position:absolute;margin-left:315.25pt;margin-top:18.8pt;width:140.15pt;height:9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" strokecolor="#7030a0" strokeweight="1.5pt">
                <v:textbox>
                  <w:txbxContent>
                    <w:p w:rsidR="00400C12" w:rsidRDefault="00400C12" w:rsidP="00400C12">
                      <w:pPr>
                        <w:jc w:val="center"/>
                      </w:pPr>
                    </w:p>
                    <w:p w:rsidR="00914D99" w:rsidRDefault="00400C12" w:rsidP="00400C12">
                      <w:pPr>
                        <w:jc w:val="center"/>
                      </w:pPr>
                      <w:r>
                        <w:t>“T</w:t>
                      </w:r>
                      <w:r w:rsidR="00914D99" w:rsidRPr="00FD28BF">
                        <w:t>hank you for making my child</w:t>
                      </w:r>
                      <w:r>
                        <w:t>’</w:t>
                      </w:r>
                      <w:r w:rsidR="00914D99" w:rsidRPr="00FD28BF">
                        <w:t>s school experience a delightful one</w:t>
                      </w:r>
                      <w:r w:rsidR="0085693A">
                        <w:t>.</w:t>
                      </w:r>
                      <w:r>
                        <w:t>”</w:t>
                      </w:r>
                    </w:p>
                    <w:p w:rsidR="00914D99" w:rsidRDefault="00914D99" w:rsidP="00AA75AC"/>
                  </w:txbxContent>
                </v:textbox>
                <w10:wrap type="square" anchorx="margin"/>
              </v:shape>
            </w:pict>
          </mc:Fallback>
        </mc:AlternateContent>
      </w:r>
      <w:r w:rsidR="00400C12" w:rsidRPr="00BA7C65">
        <w:rPr>
          <w:rFonts w:ascii="Calibri" w:hAnsi="Calibri" w:cs="Calibri"/>
          <w:noProof/>
          <w:sz w:val="22"/>
          <w:szCs w:val="22"/>
        </w:rPr>
        <mc:AlternateContent>
          <mc:Choice Requires="wps">
            <w:drawing>
              <wp:anchor distT="45720" distB="45720" distL="114300" distR="114300" simplePos="0" relativeHeight="251661312" behindDoc="0" locked="0" layoutInCell="1" allowOverlap="1" wp14:anchorId="661030D9" wp14:editId="162EEF45">
                <wp:simplePos x="0" y="0"/>
                <wp:positionH relativeFrom="margin">
                  <wp:align>left</wp:align>
                </wp:positionH>
                <wp:positionV relativeFrom="paragraph">
                  <wp:posOffset>1725930</wp:posOffset>
                </wp:positionV>
                <wp:extent cx="1807845" cy="1404620"/>
                <wp:effectExtent l="0" t="0" r="2095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404620"/>
                        </a:xfrm>
                        <a:prstGeom prst="rect">
                          <a:avLst/>
                        </a:prstGeom>
                        <a:solidFill>
                          <a:srgbClr val="FFFFFF"/>
                        </a:solidFill>
                        <a:ln w="19050">
                          <a:solidFill>
                            <a:srgbClr val="00B0F0"/>
                          </a:solidFill>
                          <a:miter lim="800000"/>
                          <a:headEnd/>
                          <a:tailEnd/>
                        </a:ln>
                      </wps:spPr>
                      <wps:txbx>
                        <w:txbxContent>
                          <w:p w:rsidR="00914D99" w:rsidRDefault="00400C12" w:rsidP="00400C12">
                            <w:pPr>
                              <w:jc w:val="center"/>
                            </w:pPr>
                            <w:r>
                              <w:t>“</w:t>
                            </w:r>
                            <w:r w:rsidR="00914D99" w:rsidRPr="00FD28BF">
                              <w:t>The teachers are passionate and motivated to ensure the children have the best learning experience.</w:t>
                            </w:r>
                            <w:r>
                              <w:t>”</w:t>
                            </w:r>
                          </w:p>
                          <w:p w:rsidR="00914D99" w:rsidRDefault="00914D99" w:rsidP="00AA75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030D9" id="_x0000_s1028" type="#_x0000_t202" style="position:absolute;margin-left:0;margin-top:135.9pt;width:142.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" strokecolor="#00b0f0" strokeweight="1.5pt">
                <v:textbox style="mso-fit-shape-to-text:t">
                  <w:txbxContent>
                    <w:p w:rsidR="00914D99" w:rsidRDefault="00400C12" w:rsidP="00400C12">
                      <w:pPr>
                        <w:jc w:val="center"/>
                      </w:pPr>
                      <w:r>
                        <w:t>“</w:t>
                      </w:r>
                      <w:r w:rsidR="00914D99" w:rsidRPr="00FD28BF">
                        <w:t>The teachers are passionate and motivated to ensure the children have the best learning experience.</w:t>
                      </w:r>
                      <w:r>
                        <w:t>”</w:t>
                      </w:r>
                    </w:p>
                    <w:p w:rsidR="00914D99" w:rsidRDefault="00914D99" w:rsidP="00AA75AC"/>
                  </w:txbxContent>
                </v:textbox>
                <w10:wrap type="square" anchorx="margin"/>
              </v:shape>
            </w:pict>
          </mc:Fallback>
        </mc:AlternateContent>
      </w:r>
    </w:p>
    <w:p w:rsidR="00AA75AC" w:rsidRPr="00BA7C65" w:rsidRDefault="00BA7C65" w:rsidP="00AA75AC">
      <w:pPr>
        <w:rPr>
          <w:rFonts w:ascii="Calibri" w:hAnsi="Calibri" w:cs="Calibri"/>
          <w:sz w:val="22"/>
          <w:szCs w:val="22"/>
        </w:rPr>
      </w:pPr>
      <w:r w:rsidRPr="00BA7C65">
        <w:rPr>
          <w:rFonts w:ascii="Calibri" w:hAnsi="Calibri" w:cs="Calibri"/>
          <w:noProof/>
          <w:sz w:val="22"/>
          <w:szCs w:val="22"/>
        </w:rPr>
        <mc:AlternateContent>
          <mc:Choice Requires="wps">
            <w:drawing>
              <wp:anchor distT="45720" distB="45720" distL="114300" distR="114300" simplePos="0" relativeHeight="251667456" behindDoc="0" locked="0" layoutInCell="1" allowOverlap="1" wp14:anchorId="5CC19DD5" wp14:editId="0AD0DC3C">
                <wp:simplePos x="0" y="0"/>
                <wp:positionH relativeFrom="margin">
                  <wp:posOffset>4031615</wp:posOffset>
                </wp:positionH>
                <wp:positionV relativeFrom="paragraph">
                  <wp:posOffset>1529080</wp:posOffset>
                </wp:positionV>
                <wp:extent cx="1751965" cy="1281430"/>
                <wp:effectExtent l="0" t="0" r="1968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1430"/>
                        </a:xfrm>
                        <a:prstGeom prst="rect">
                          <a:avLst/>
                        </a:prstGeom>
                        <a:solidFill>
                          <a:srgbClr val="FFFFFF"/>
                        </a:solidFill>
                        <a:ln w="19050">
                          <a:solidFill>
                            <a:srgbClr val="FF3399"/>
                          </a:solidFill>
                          <a:miter lim="800000"/>
                          <a:headEnd/>
                          <a:tailEnd/>
                        </a:ln>
                      </wps:spPr>
                      <wps:txbx>
                        <w:txbxContent>
                          <w:p w:rsidR="00BA7C65" w:rsidRDefault="00BA7C65" w:rsidP="00BA7C65">
                            <w:pPr>
                              <w:jc w:val="center"/>
                              <w:rPr>
                                <w:sz w:val="22"/>
                              </w:rPr>
                            </w:pPr>
                          </w:p>
                          <w:p w:rsidR="00914D99" w:rsidRPr="00BA7C65" w:rsidRDefault="00BA7C65" w:rsidP="00BA7C65">
                            <w:pPr>
                              <w:jc w:val="center"/>
                              <w:rPr>
                                <w:sz w:val="22"/>
                              </w:rPr>
                            </w:pPr>
                            <w:r w:rsidRPr="00BA7C65">
                              <w:rPr>
                                <w:sz w:val="22"/>
                              </w:rPr>
                              <w:t>“</w:t>
                            </w:r>
                            <w:r w:rsidR="00914D99" w:rsidRPr="00BA7C65">
                              <w:rPr>
                                <w:sz w:val="22"/>
                              </w:rPr>
                              <w:t>This was the best choice I could have made for my child moving her to UTC, amazing support and communication from staff</w:t>
                            </w:r>
                            <w:r w:rsidR="0085693A">
                              <w:rPr>
                                <w:sz w:val="22"/>
                              </w:rPr>
                              <w:t>.</w:t>
                            </w:r>
                            <w:r w:rsidRPr="00BA7C65">
                              <w:rPr>
                                <w:sz w:val="22"/>
                              </w:rPr>
                              <w:t>”</w:t>
                            </w:r>
                          </w:p>
                          <w:p w:rsidR="00914D99" w:rsidRPr="00BA7C65" w:rsidRDefault="00914D99" w:rsidP="00AA75A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19DD5" id="_x0000_s1029" type="#_x0000_t202" style="position:absolute;margin-left:317.45pt;margin-top:120.4pt;width:137.95pt;height:100.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" strokecolor="#f39" strokeweight="1.5pt">
                <v:textbox>
                  <w:txbxContent>
                    <w:p w:rsidR="00BA7C65" w:rsidRDefault="00BA7C65" w:rsidP="00BA7C65">
                      <w:pPr>
                        <w:jc w:val="center"/>
                        <w:rPr>
                          <w:sz w:val="22"/>
                        </w:rPr>
                      </w:pPr>
                    </w:p>
                    <w:p w:rsidR="00914D99" w:rsidRPr="00BA7C65" w:rsidRDefault="00BA7C65" w:rsidP="00BA7C65">
                      <w:pPr>
                        <w:jc w:val="center"/>
                        <w:rPr>
                          <w:sz w:val="22"/>
                        </w:rPr>
                      </w:pPr>
                      <w:r w:rsidRPr="00BA7C65">
                        <w:rPr>
                          <w:sz w:val="22"/>
                        </w:rPr>
                        <w:t>“</w:t>
                      </w:r>
                      <w:r w:rsidR="00914D99" w:rsidRPr="00BA7C65">
                        <w:rPr>
                          <w:sz w:val="22"/>
                        </w:rPr>
                        <w:t>This was the best choice I could have made for my child moving her to UTC, amazing support and communication from staff</w:t>
                      </w:r>
                      <w:r w:rsidR="0085693A">
                        <w:rPr>
                          <w:sz w:val="22"/>
                        </w:rPr>
                        <w:t>.</w:t>
                      </w:r>
                      <w:r w:rsidRPr="00BA7C65">
                        <w:rPr>
                          <w:sz w:val="22"/>
                        </w:rPr>
                        <w:t>”</w:t>
                      </w:r>
                    </w:p>
                    <w:p w:rsidR="00914D99" w:rsidRPr="00BA7C65" w:rsidRDefault="00914D99" w:rsidP="00AA75AC">
                      <w:pPr>
                        <w:rPr>
                          <w:sz w:val="22"/>
                        </w:rPr>
                      </w:pPr>
                    </w:p>
                  </w:txbxContent>
                </v:textbox>
                <w10:wrap type="square" anchorx="margin"/>
              </v:shape>
            </w:pict>
          </mc:Fallback>
        </mc:AlternateContent>
      </w:r>
      <w:r w:rsidRPr="00BA7C65">
        <w:rPr>
          <w:rFonts w:ascii="Calibri" w:hAnsi="Calibri" w:cs="Calibri"/>
          <w:noProof/>
          <w:sz w:val="22"/>
          <w:szCs w:val="22"/>
        </w:rPr>
        <mc:AlternateContent>
          <mc:Choice Requires="wps">
            <w:drawing>
              <wp:anchor distT="45720" distB="45720" distL="114300" distR="114300" simplePos="0" relativeHeight="251669504" behindDoc="0" locked="0" layoutInCell="1" allowOverlap="1" wp14:anchorId="11D9A11E" wp14:editId="6506B2D2">
                <wp:simplePos x="0" y="0"/>
                <wp:positionH relativeFrom="margin">
                  <wp:posOffset>2001520</wp:posOffset>
                </wp:positionH>
                <wp:positionV relativeFrom="paragraph">
                  <wp:posOffset>1543050</wp:posOffset>
                </wp:positionV>
                <wp:extent cx="1835150" cy="1232535"/>
                <wp:effectExtent l="0" t="0" r="1270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232535"/>
                        </a:xfrm>
                        <a:prstGeom prst="rect">
                          <a:avLst/>
                        </a:prstGeom>
                        <a:solidFill>
                          <a:srgbClr val="FFFFFF"/>
                        </a:solidFill>
                        <a:ln w="19050">
                          <a:solidFill>
                            <a:srgbClr val="FFFF00"/>
                          </a:solidFill>
                          <a:miter lim="800000"/>
                          <a:headEnd/>
                          <a:tailEnd/>
                        </a:ln>
                      </wps:spPr>
                      <wps:txbx>
                        <w:txbxContent>
                          <w:p w:rsidR="00BA7C65" w:rsidRDefault="00BA7C65" w:rsidP="00400C12">
                            <w:pPr>
                              <w:jc w:val="center"/>
                            </w:pPr>
                          </w:p>
                          <w:p w:rsidR="00914D99" w:rsidRDefault="00BA7C65" w:rsidP="00400C12">
                            <w:pPr>
                              <w:jc w:val="center"/>
                            </w:pPr>
                            <w:r>
                              <w:t>“</w:t>
                            </w:r>
                            <w:r w:rsidR="00914D99" w:rsidRPr="00FD28BF">
                              <w:t xml:space="preserve">Has been a great decision for my </w:t>
                            </w:r>
                            <w:r w:rsidR="00914D99" w:rsidRPr="00FD28BF">
                              <w:t>child</w:t>
                            </w:r>
                            <w:r w:rsidR="0085693A">
                              <w:t>.</w:t>
                            </w:r>
                            <w:bookmarkStart w:id="0" w:name="_GoBack"/>
                            <w:bookmarkEnd w:id="0"/>
                            <w:r>
                              <w:t>”</w:t>
                            </w:r>
                          </w:p>
                          <w:p w:rsidR="00914D99" w:rsidRDefault="00914D99" w:rsidP="00AA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A11E" id="_x0000_s1030" type="#_x0000_t202" style="position:absolute;margin-left:157.6pt;margin-top:121.5pt;width:144.5pt;height:97.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" strokecolor="yellow" strokeweight="1.5pt">
                <v:textbox>
                  <w:txbxContent>
                    <w:p w:rsidR="00BA7C65" w:rsidRDefault="00BA7C65" w:rsidP="00400C12">
                      <w:pPr>
                        <w:jc w:val="center"/>
                      </w:pPr>
                    </w:p>
                    <w:p w:rsidR="00914D99" w:rsidRDefault="00BA7C65" w:rsidP="00400C12">
                      <w:pPr>
                        <w:jc w:val="center"/>
                      </w:pPr>
                      <w:r>
                        <w:t>“</w:t>
                      </w:r>
                      <w:r w:rsidR="00914D99" w:rsidRPr="00FD28BF">
                        <w:t xml:space="preserve">Has been a great decision for my </w:t>
                      </w:r>
                      <w:r w:rsidR="00914D99" w:rsidRPr="00FD28BF">
                        <w:t>child</w:t>
                      </w:r>
                      <w:r w:rsidR="0085693A">
                        <w:t>.</w:t>
                      </w:r>
                      <w:bookmarkStart w:id="1" w:name="_GoBack"/>
                      <w:bookmarkEnd w:id="1"/>
                      <w:r>
                        <w:t>”</w:t>
                      </w:r>
                    </w:p>
                    <w:p w:rsidR="00914D99" w:rsidRDefault="00914D99" w:rsidP="00AA75AC"/>
                  </w:txbxContent>
                </v:textbox>
                <w10:wrap type="square" anchorx="margin"/>
              </v:shape>
            </w:pict>
          </mc:Fallback>
        </mc:AlternateContent>
      </w:r>
      <w:r w:rsidR="00400C12" w:rsidRPr="00BA7C65">
        <w:rPr>
          <w:rFonts w:ascii="Calibri" w:hAnsi="Calibri" w:cs="Calibri"/>
          <w:noProof/>
          <w:sz w:val="22"/>
          <w:szCs w:val="22"/>
        </w:rPr>
        <mc:AlternateContent>
          <mc:Choice Requires="wps">
            <w:drawing>
              <wp:anchor distT="45720" distB="45720" distL="114300" distR="114300" simplePos="0" relativeHeight="251663360" behindDoc="0" locked="0" layoutInCell="1" allowOverlap="1" wp14:anchorId="738258B9" wp14:editId="6A92B155">
                <wp:simplePos x="0" y="0"/>
                <wp:positionH relativeFrom="margin">
                  <wp:align>left</wp:align>
                </wp:positionH>
                <wp:positionV relativeFrom="paragraph">
                  <wp:posOffset>8832</wp:posOffset>
                </wp:positionV>
                <wp:extent cx="1821815" cy="1184275"/>
                <wp:effectExtent l="0" t="0" r="2603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184275"/>
                        </a:xfrm>
                        <a:prstGeom prst="rect">
                          <a:avLst/>
                        </a:prstGeom>
                        <a:solidFill>
                          <a:srgbClr val="FFFFFF"/>
                        </a:solidFill>
                        <a:ln w="19050">
                          <a:solidFill>
                            <a:srgbClr val="FFFF00"/>
                          </a:solidFill>
                          <a:miter lim="800000"/>
                          <a:headEnd/>
                          <a:tailEnd/>
                        </a:ln>
                      </wps:spPr>
                      <wps:txbx>
                        <w:txbxContent>
                          <w:p w:rsidR="00400C12" w:rsidRDefault="00400C12" w:rsidP="00400C12">
                            <w:pPr>
                              <w:jc w:val="center"/>
                            </w:pPr>
                          </w:p>
                          <w:p w:rsidR="00400C12" w:rsidRDefault="00400C12" w:rsidP="00400C12">
                            <w:pPr>
                              <w:jc w:val="center"/>
                            </w:pPr>
                          </w:p>
                          <w:p w:rsidR="00914D99" w:rsidRDefault="00400C12" w:rsidP="00400C12">
                            <w:pPr>
                              <w:jc w:val="center"/>
                            </w:pPr>
                            <w:r>
                              <w:t>“N</w:t>
                            </w:r>
                            <w:r w:rsidR="00914D99" w:rsidRPr="00FD28BF">
                              <w:t>othing is too much trouble</w:t>
                            </w:r>
                            <w:r w:rsidR="0085693A">
                              <w:t>.</w:t>
                            </w:r>
                            <w:r>
                              <w:t>”</w:t>
                            </w:r>
                          </w:p>
                          <w:p w:rsidR="00914D99" w:rsidRDefault="00914D99" w:rsidP="00AA7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58B9" id="_x0000_s1031" type="#_x0000_t202" style="position:absolute;margin-left:0;margin-top:.7pt;width:143.45pt;height:9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" strokecolor="yellow" strokeweight="1.5pt">
                <v:textbox>
                  <w:txbxContent>
                    <w:p w:rsidR="00400C12" w:rsidRDefault="00400C12" w:rsidP="00400C12">
                      <w:pPr>
                        <w:jc w:val="center"/>
                      </w:pPr>
                    </w:p>
                    <w:p w:rsidR="00400C12" w:rsidRDefault="00400C12" w:rsidP="00400C12">
                      <w:pPr>
                        <w:jc w:val="center"/>
                      </w:pPr>
                    </w:p>
                    <w:p w:rsidR="00914D99" w:rsidRDefault="00400C12" w:rsidP="00400C12">
                      <w:pPr>
                        <w:jc w:val="center"/>
                      </w:pPr>
                      <w:r>
                        <w:t>“N</w:t>
                      </w:r>
                      <w:r w:rsidR="00914D99" w:rsidRPr="00FD28BF">
                        <w:t>othing is too much trouble</w:t>
                      </w:r>
                      <w:r w:rsidR="0085693A">
                        <w:t>.</w:t>
                      </w:r>
                      <w:r>
                        <w:t>”</w:t>
                      </w:r>
                    </w:p>
                    <w:p w:rsidR="00914D99" w:rsidRDefault="00914D99" w:rsidP="00AA75AC"/>
                  </w:txbxContent>
                </v:textbox>
                <w10:wrap type="square" anchorx="margin"/>
              </v:shape>
            </w:pict>
          </mc:Fallback>
        </mc:AlternateContent>
      </w:r>
    </w:p>
    <w:p w:rsidR="00BA7C65" w:rsidRDefault="00BA7C65" w:rsidP="00AA75AC">
      <w:pPr>
        <w:rPr>
          <w:rFonts w:ascii="Calibri" w:hAnsi="Calibri" w:cs="Calibri"/>
          <w:sz w:val="22"/>
          <w:szCs w:val="22"/>
        </w:rPr>
      </w:pPr>
    </w:p>
    <w:p w:rsidR="00BA7C65" w:rsidRDefault="00BA7C65" w:rsidP="00AA75AC">
      <w:pPr>
        <w:rPr>
          <w:rFonts w:ascii="Calibri" w:hAnsi="Calibri" w:cs="Calibri"/>
          <w:sz w:val="22"/>
          <w:szCs w:val="22"/>
        </w:rPr>
      </w:pPr>
    </w:p>
    <w:p w:rsidR="00BA7C65" w:rsidRPr="00BA7C65" w:rsidRDefault="00BA7C65" w:rsidP="00AA75AC">
      <w:pPr>
        <w:rPr>
          <w:rFonts w:ascii="Calibri" w:hAnsi="Calibri" w:cs="Calibri"/>
          <w:sz w:val="22"/>
          <w:szCs w:val="22"/>
        </w:rPr>
      </w:pPr>
      <w:r w:rsidRPr="00BA7C65">
        <w:rPr>
          <w:rFonts w:ascii="Calibri" w:hAnsi="Calibri" w:cs="Calibri"/>
          <w:sz w:val="22"/>
          <w:szCs w:val="22"/>
        </w:rPr>
        <w:t>From the responses collated</w:t>
      </w:r>
      <w:r>
        <w:rPr>
          <w:rFonts w:ascii="Calibri" w:hAnsi="Calibri" w:cs="Calibri"/>
          <w:sz w:val="22"/>
          <w:szCs w:val="22"/>
        </w:rPr>
        <w:t>:</w:t>
      </w:r>
    </w:p>
    <w:p w:rsidR="00BA7C65" w:rsidRPr="00BA7C65" w:rsidRDefault="00BA7C65" w:rsidP="00AA75AC">
      <w:pPr>
        <w:rPr>
          <w:rFonts w:ascii="Calibri" w:hAnsi="Calibri" w:cs="Calibri"/>
          <w:sz w:val="22"/>
          <w:szCs w:val="22"/>
        </w:rPr>
      </w:pPr>
    </w:p>
    <w:p w:rsidR="00AA75AC" w:rsidRDefault="00AA75AC" w:rsidP="00AA75AC">
      <w:pPr>
        <w:rPr>
          <w:rFonts w:ascii="Calibri" w:hAnsi="Calibri" w:cs="Calibri"/>
          <w:sz w:val="22"/>
          <w:szCs w:val="22"/>
        </w:rPr>
      </w:pPr>
      <w:r w:rsidRPr="00BA7C65">
        <w:rPr>
          <w:rFonts w:ascii="Calibri" w:hAnsi="Calibri" w:cs="Calibri"/>
          <w:sz w:val="22"/>
          <w:szCs w:val="22"/>
        </w:rPr>
        <w:t>99% agreed that “My child feels safe at this school”</w:t>
      </w:r>
      <w:r w:rsidR="00BA7C65" w:rsidRPr="00BA7C65">
        <w:rPr>
          <w:rFonts w:ascii="Calibri" w:hAnsi="Calibri" w:cs="Calibri"/>
          <w:sz w:val="22"/>
          <w:szCs w:val="22"/>
        </w:rPr>
        <w:t>.</w:t>
      </w:r>
    </w:p>
    <w:p w:rsidR="00BA7C65" w:rsidRPr="00BA7C65" w:rsidRDefault="00BA7C65" w:rsidP="00AA75AC">
      <w:pPr>
        <w:rPr>
          <w:rFonts w:ascii="Calibri" w:hAnsi="Calibri" w:cs="Calibri"/>
          <w:sz w:val="22"/>
          <w:szCs w:val="22"/>
        </w:rPr>
      </w:pPr>
    </w:p>
    <w:p w:rsidR="00AA75AC" w:rsidRDefault="00AA75AC" w:rsidP="00AA75AC">
      <w:pPr>
        <w:rPr>
          <w:rFonts w:ascii="Calibri" w:hAnsi="Calibri" w:cs="Calibri"/>
          <w:sz w:val="22"/>
          <w:szCs w:val="22"/>
        </w:rPr>
      </w:pPr>
      <w:r w:rsidRPr="00BA7C65">
        <w:rPr>
          <w:rFonts w:ascii="Calibri" w:hAnsi="Calibri" w:cs="Calibri"/>
          <w:sz w:val="22"/>
          <w:szCs w:val="22"/>
        </w:rPr>
        <w:t>98% agreed that “My child is happy at this school”</w:t>
      </w:r>
      <w:r w:rsidR="00BA7C65" w:rsidRPr="00BA7C65">
        <w:rPr>
          <w:rFonts w:ascii="Calibri" w:hAnsi="Calibri" w:cs="Calibri"/>
          <w:sz w:val="22"/>
          <w:szCs w:val="22"/>
        </w:rPr>
        <w:t>.</w:t>
      </w:r>
    </w:p>
    <w:p w:rsidR="00BA7C65" w:rsidRPr="00BA7C65" w:rsidRDefault="00BA7C65" w:rsidP="00AA75AC">
      <w:pPr>
        <w:rPr>
          <w:rFonts w:ascii="Calibri" w:hAnsi="Calibri" w:cs="Calibri"/>
          <w:sz w:val="22"/>
          <w:szCs w:val="22"/>
        </w:rPr>
      </w:pPr>
    </w:p>
    <w:p w:rsidR="00AA75AC" w:rsidRDefault="00AA75AC" w:rsidP="00AA75AC">
      <w:pPr>
        <w:rPr>
          <w:rFonts w:ascii="Calibri" w:hAnsi="Calibri" w:cs="Calibri"/>
          <w:color w:val="323130"/>
          <w:sz w:val="22"/>
          <w:szCs w:val="22"/>
          <w:shd w:val="clear" w:color="auto" w:fill="FFFFFF"/>
        </w:rPr>
      </w:pPr>
      <w:r w:rsidRPr="00BA7C65">
        <w:rPr>
          <w:rFonts w:ascii="Calibri" w:hAnsi="Calibri" w:cs="Calibri"/>
          <w:color w:val="323130"/>
          <w:sz w:val="22"/>
          <w:szCs w:val="22"/>
          <w:shd w:val="clear" w:color="auto" w:fill="FFFFFF"/>
        </w:rPr>
        <w:t>98% already said “I would recommend this school to another parent” with the othe</w:t>
      </w:r>
      <w:r w:rsidR="00BA7C65" w:rsidRPr="00BA7C65">
        <w:rPr>
          <w:rFonts w:ascii="Calibri" w:hAnsi="Calibri" w:cs="Calibri"/>
          <w:color w:val="323130"/>
          <w:sz w:val="22"/>
          <w:szCs w:val="22"/>
          <w:shd w:val="clear" w:color="auto" w:fill="FFFFFF"/>
        </w:rPr>
        <w:t>r</w:t>
      </w:r>
      <w:r w:rsidRPr="00BA7C65">
        <w:rPr>
          <w:rFonts w:ascii="Calibri" w:hAnsi="Calibri" w:cs="Calibri"/>
          <w:color w:val="323130"/>
          <w:sz w:val="22"/>
          <w:szCs w:val="22"/>
          <w:shd w:val="clear" w:color="auto" w:fill="FFFFFF"/>
        </w:rPr>
        <w:t xml:space="preserve"> 2% saying it was too early to say just yet</w:t>
      </w:r>
      <w:r w:rsidR="00BA7C65" w:rsidRPr="00BA7C65">
        <w:rPr>
          <w:rFonts w:ascii="Calibri" w:hAnsi="Calibri" w:cs="Calibri"/>
          <w:color w:val="323130"/>
          <w:sz w:val="22"/>
          <w:szCs w:val="22"/>
          <w:shd w:val="clear" w:color="auto" w:fill="FFFFFF"/>
        </w:rPr>
        <w:t>.</w:t>
      </w:r>
    </w:p>
    <w:p w:rsidR="00BA7C65" w:rsidRDefault="00BA7C65" w:rsidP="00AA75AC">
      <w:pPr>
        <w:rPr>
          <w:rFonts w:ascii="Calibri" w:hAnsi="Calibri" w:cs="Calibri"/>
          <w:sz w:val="22"/>
          <w:szCs w:val="22"/>
        </w:rPr>
      </w:pPr>
    </w:p>
    <w:p w:rsidR="00BA7C65" w:rsidRDefault="00A17B68" w:rsidP="00AA75AC">
      <w:pPr>
        <w:rPr>
          <w:rFonts w:ascii="Calibri" w:hAnsi="Calibri" w:cs="Calibri"/>
          <w:sz w:val="22"/>
          <w:szCs w:val="22"/>
        </w:rPr>
      </w:pPr>
      <w:r>
        <w:rPr>
          <w:rFonts w:ascii="Calibri" w:hAnsi="Calibri" w:cs="Calibri"/>
          <w:sz w:val="22"/>
          <w:szCs w:val="22"/>
        </w:rPr>
        <w:t>I h</w:t>
      </w:r>
      <w:r w:rsidR="00BA7C65" w:rsidRPr="00BA7C65">
        <w:rPr>
          <w:rFonts w:ascii="Calibri" w:hAnsi="Calibri" w:cs="Calibri"/>
          <w:sz w:val="22"/>
          <w:szCs w:val="22"/>
        </w:rPr>
        <w:t>ave shared with our wider team your words of encouragement, praise and recognition of the work that they have all been doing.</w:t>
      </w:r>
      <w:r>
        <w:rPr>
          <w:rFonts w:ascii="Calibri" w:hAnsi="Calibri" w:cs="Calibri"/>
          <w:sz w:val="22"/>
          <w:szCs w:val="22"/>
        </w:rPr>
        <w:t xml:space="preserve"> Thank you once again</w:t>
      </w:r>
      <w:r w:rsidR="00635ACA">
        <w:rPr>
          <w:rFonts w:ascii="Calibri" w:hAnsi="Calibri" w:cs="Calibri"/>
          <w:sz w:val="22"/>
          <w:szCs w:val="22"/>
        </w:rPr>
        <w:t>.</w:t>
      </w:r>
    </w:p>
    <w:p w:rsidR="00A17B68" w:rsidRDefault="00A17B68" w:rsidP="00AA75AC">
      <w:pPr>
        <w:rPr>
          <w:rFonts w:ascii="Calibri" w:hAnsi="Calibri" w:cs="Calibri"/>
          <w:sz w:val="22"/>
          <w:szCs w:val="22"/>
        </w:rPr>
      </w:pPr>
    </w:p>
    <w:p w:rsidR="00A17B68" w:rsidRDefault="00A17B68" w:rsidP="00AA75AC">
      <w:pPr>
        <w:rPr>
          <w:rFonts w:ascii="Calibri" w:hAnsi="Calibri" w:cs="Calibri"/>
          <w:sz w:val="22"/>
          <w:szCs w:val="22"/>
        </w:rPr>
      </w:pPr>
    </w:p>
    <w:p w:rsidR="00AA75AC" w:rsidRDefault="00BA7C65" w:rsidP="00AA75AC">
      <w:pPr>
        <w:rPr>
          <w:rFonts w:ascii="Calibri" w:hAnsi="Calibri" w:cs="Calibri"/>
          <w:sz w:val="22"/>
          <w:szCs w:val="22"/>
        </w:rPr>
      </w:pPr>
      <w:r>
        <w:rPr>
          <w:rFonts w:ascii="Calibri" w:hAnsi="Calibri" w:cs="Calibri"/>
          <w:sz w:val="22"/>
          <w:szCs w:val="22"/>
        </w:rPr>
        <w:t>Amongst the feedback given there were some genuine questions</w:t>
      </w:r>
      <w:r w:rsidR="00A17B68">
        <w:rPr>
          <w:rFonts w:ascii="Calibri" w:hAnsi="Calibri" w:cs="Calibri"/>
          <w:sz w:val="22"/>
          <w:szCs w:val="22"/>
        </w:rPr>
        <w:t xml:space="preserve"> and comments</w:t>
      </w:r>
      <w:r>
        <w:rPr>
          <w:rFonts w:ascii="Calibri" w:hAnsi="Calibri" w:cs="Calibri"/>
          <w:sz w:val="22"/>
          <w:szCs w:val="22"/>
        </w:rPr>
        <w:t xml:space="preserve"> to which we would like to </w:t>
      </w:r>
      <w:r w:rsidR="00A17B68">
        <w:rPr>
          <w:rFonts w:ascii="Calibri" w:hAnsi="Calibri" w:cs="Calibri"/>
          <w:sz w:val="22"/>
          <w:szCs w:val="22"/>
        </w:rPr>
        <w:t>respond to.</w:t>
      </w:r>
    </w:p>
    <w:p w:rsidR="00A17B68" w:rsidRDefault="00A17B68" w:rsidP="00AA75AC">
      <w:pPr>
        <w:rPr>
          <w:rFonts w:ascii="Calibri" w:hAnsi="Calibri" w:cs="Calibri"/>
          <w:sz w:val="22"/>
          <w:szCs w:val="22"/>
        </w:rPr>
      </w:pPr>
    </w:p>
    <w:p w:rsidR="00A17B68" w:rsidRDefault="00A17B68" w:rsidP="00AA75AC">
      <w:pPr>
        <w:rPr>
          <w:rFonts w:ascii="Calibri" w:hAnsi="Calibri" w:cs="Calibri"/>
          <w:sz w:val="22"/>
          <w:szCs w:val="22"/>
        </w:rPr>
      </w:pPr>
      <w:r>
        <w:rPr>
          <w:rFonts w:ascii="Calibri" w:hAnsi="Calibri" w:cs="Calibri"/>
          <w:sz w:val="22"/>
          <w:szCs w:val="22"/>
        </w:rPr>
        <w:t xml:space="preserve">It was asked if there would be opportunities to know more on how students were </w:t>
      </w:r>
      <w:r w:rsidR="00B23007">
        <w:rPr>
          <w:rFonts w:ascii="Calibri" w:hAnsi="Calibri" w:cs="Calibri"/>
          <w:sz w:val="22"/>
          <w:szCs w:val="22"/>
        </w:rPr>
        <w:t>performing</w:t>
      </w:r>
      <w:r>
        <w:rPr>
          <w:rFonts w:ascii="Calibri" w:hAnsi="Calibri" w:cs="Calibri"/>
          <w:sz w:val="22"/>
          <w:szCs w:val="22"/>
        </w:rPr>
        <w:t xml:space="preserve"> academically. Scheduled on our academic calendar are three Learning and Progress Days. Here you will have the opportunity to look at</w:t>
      </w:r>
      <w:r w:rsidR="00B23007">
        <w:rPr>
          <w:rFonts w:ascii="Calibri" w:hAnsi="Calibri" w:cs="Calibri"/>
          <w:sz w:val="22"/>
          <w:szCs w:val="22"/>
        </w:rPr>
        <w:t xml:space="preserve"> your child’s</w:t>
      </w:r>
      <w:r>
        <w:rPr>
          <w:rFonts w:ascii="Calibri" w:hAnsi="Calibri" w:cs="Calibri"/>
          <w:sz w:val="22"/>
          <w:szCs w:val="22"/>
        </w:rPr>
        <w:t xml:space="preserve"> assessment results</w:t>
      </w:r>
      <w:r w:rsidR="00B23007">
        <w:rPr>
          <w:rFonts w:ascii="Calibri" w:hAnsi="Calibri" w:cs="Calibri"/>
          <w:sz w:val="22"/>
          <w:szCs w:val="22"/>
        </w:rPr>
        <w:t xml:space="preserve"> and</w:t>
      </w:r>
      <w:r>
        <w:rPr>
          <w:rFonts w:ascii="Calibri" w:hAnsi="Calibri" w:cs="Calibri"/>
          <w:sz w:val="22"/>
          <w:szCs w:val="22"/>
        </w:rPr>
        <w:t xml:space="preserve"> attitude to learning scores</w:t>
      </w:r>
      <w:r w:rsidR="00B23007">
        <w:rPr>
          <w:rFonts w:ascii="Calibri" w:hAnsi="Calibri" w:cs="Calibri"/>
          <w:sz w:val="22"/>
          <w:szCs w:val="22"/>
        </w:rPr>
        <w:t>;</w:t>
      </w:r>
      <w:r>
        <w:rPr>
          <w:rFonts w:ascii="Calibri" w:hAnsi="Calibri" w:cs="Calibri"/>
          <w:sz w:val="22"/>
          <w:szCs w:val="22"/>
        </w:rPr>
        <w:t xml:space="preserve"> </w:t>
      </w:r>
      <w:r w:rsidR="00B23007">
        <w:rPr>
          <w:rFonts w:ascii="Calibri" w:hAnsi="Calibri" w:cs="Calibri"/>
          <w:sz w:val="22"/>
          <w:szCs w:val="22"/>
        </w:rPr>
        <w:t xml:space="preserve">as well as </w:t>
      </w:r>
      <w:r>
        <w:rPr>
          <w:rFonts w:ascii="Calibri" w:hAnsi="Calibri" w:cs="Calibri"/>
          <w:sz w:val="22"/>
          <w:szCs w:val="22"/>
        </w:rPr>
        <w:t>highlight strengths and next steps</w:t>
      </w:r>
      <w:r w:rsidR="00B23007">
        <w:rPr>
          <w:rFonts w:ascii="Calibri" w:hAnsi="Calibri" w:cs="Calibri"/>
          <w:sz w:val="22"/>
          <w:szCs w:val="22"/>
        </w:rPr>
        <w:t xml:space="preserve"> with their tutors and teachers. More information on these will follow with the first one scheduled just before the Christmas Break.</w:t>
      </w:r>
    </w:p>
    <w:p w:rsidR="00B23007" w:rsidRDefault="00B23007" w:rsidP="00AA75AC">
      <w:pPr>
        <w:rPr>
          <w:rFonts w:ascii="Calibri" w:hAnsi="Calibri" w:cs="Calibri"/>
          <w:sz w:val="22"/>
          <w:szCs w:val="22"/>
        </w:rPr>
      </w:pPr>
    </w:p>
    <w:p w:rsidR="00B23007" w:rsidRDefault="00B23007" w:rsidP="00AA75AC">
      <w:pPr>
        <w:rPr>
          <w:rFonts w:ascii="Calibri" w:hAnsi="Calibri" w:cs="Calibri"/>
          <w:sz w:val="22"/>
          <w:szCs w:val="22"/>
        </w:rPr>
      </w:pPr>
      <w:r>
        <w:rPr>
          <w:rFonts w:ascii="Calibri" w:hAnsi="Calibri" w:cs="Calibri"/>
          <w:sz w:val="22"/>
          <w:szCs w:val="22"/>
        </w:rPr>
        <w:t xml:space="preserve">In order to support further at </w:t>
      </w:r>
      <w:r w:rsidR="00635ACA">
        <w:rPr>
          <w:rFonts w:ascii="Calibri" w:hAnsi="Calibri" w:cs="Calibri"/>
          <w:sz w:val="22"/>
          <w:szCs w:val="22"/>
        </w:rPr>
        <w:t>home,</w:t>
      </w:r>
      <w:r>
        <w:rPr>
          <w:rFonts w:ascii="Calibri" w:hAnsi="Calibri" w:cs="Calibri"/>
          <w:sz w:val="22"/>
          <w:szCs w:val="22"/>
        </w:rPr>
        <w:t xml:space="preserve"> it was also asked if an overview could be provided of topics that students were covering in their subjects. Full course overviews are on The Doncaster UTC </w:t>
      </w:r>
      <w:r w:rsidR="00635ACA">
        <w:rPr>
          <w:rFonts w:ascii="Calibri" w:hAnsi="Calibri" w:cs="Calibri"/>
          <w:sz w:val="22"/>
          <w:szCs w:val="22"/>
        </w:rPr>
        <w:t>website;</w:t>
      </w:r>
      <w:r>
        <w:rPr>
          <w:rFonts w:ascii="Calibri" w:hAnsi="Calibri" w:cs="Calibri"/>
          <w:sz w:val="22"/>
          <w:szCs w:val="22"/>
        </w:rPr>
        <w:t xml:space="preserve"> </w:t>
      </w:r>
      <w:r w:rsidR="00635ACA">
        <w:rPr>
          <w:rFonts w:ascii="Calibri" w:hAnsi="Calibri" w:cs="Calibri"/>
          <w:sz w:val="22"/>
          <w:szCs w:val="22"/>
        </w:rPr>
        <w:t>however,</w:t>
      </w:r>
      <w:r>
        <w:rPr>
          <w:rFonts w:ascii="Calibri" w:hAnsi="Calibri" w:cs="Calibri"/>
          <w:sz w:val="22"/>
          <w:szCs w:val="22"/>
        </w:rPr>
        <w:t xml:space="preserve"> </w:t>
      </w:r>
      <w:r w:rsidR="00635ACA">
        <w:rPr>
          <w:rFonts w:ascii="Calibri" w:hAnsi="Calibri" w:cs="Calibri"/>
          <w:sz w:val="22"/>
          <w:szCs w:val="22"/>
        </w:rPr>
        <w:t>we</w:t>
      </w:r>
      <w:r>
        <w:rPr>
          <w:rFonts w:ascii="Calibri" w:hAnsi="Calibri" w:cs="Calibri"/>
          <w:sz w:val="22"/>
          <w:szCs w:val="22"/>
        </w:rPr>
        <w:t xml:space="preserve"> recognise that a more </w:t>
      </w:r>
      <w:r w:rsidR="00635ACA">
        <w:rPr>
          <w:rFonts w:ascii="Calibri" w:hAnsi="Calibri" w:cs="Calibri"/>
          <w:sz w:val="22"/>
          <w:szCs w:val="22"/>
        </w:rPr>
        <w:t>broken-down</w:t>
      </w:r>
      <w:r>
        <w:rPr>
          <w:rFonts w:ascii="Calibri" w:hAnsi="Calibri" w:cs="Calibri"/>
          <w:sz w:val="22"/>
          <w:szCs w:val="22"/>
        </w:rPr>
        <w:t xml:space="preserve"> list of what is being covered when would be most helpful. </w:t>
      </w:r>
      <w:r w:rsidR="00635ACA">
        <w:rPr>
          <w:rFonts w:ascii="Calibri" w:hAnsi="Calibri" w:cs="Calibri"/>
          <w:sz w:val="22"/>
          <w:szCs w:val="22"/>
        </w:rPr>
        <w:t>We</w:t>
      </w:r>
      <w:r>
        <w:rPr>
          <w:rFonts w:ascii="Calibri" w:hAnsi="Calibri" w:cs="Calibri"/>
          <w:sz w:val="22"/>
          <w:szCs w:val="22"/>
        </w:rPr>
        <w:t xml:space="preserve"> will therefore collate this for the next half term and send out to all parents. Longer term </w:t>
      </w:r>
      <w:r w:rsidR="00635ACA">
        <w:rPr>
          <w:rFonts w:ascii="Calibri" w:hAnsi="Calibri" w:cs="Calibri"/>
          <w:sz w:val="22"/>
          <w:szCs w:val="22"/>
        </w:rPr>
        <w:t>we</w:t>
      </w:r>
      <w:r>
        <w:rPr>
          <w:rFonts w:ascii="Calibri" w:hAnsi="Calibri" w:cs="Calibri"/>
          <w:sz w:val="22"/>
          <w:szCs w:val="22"/>
        </w:rPr>
        <w:t xml:space="preserve"> will look at how this can be incorporated into potentially our website and subject pages.</w:t>
      </w:r>
    </w:p>
    <w:p w:rsidR="00B23007" w:rsidRDefault="00B23007" w:rsidP="00AA75AC">
      <w:pPr>
        <w:rPr>
          <w:rFonts w:ascii="Calibri" w:hAnsi="Calibri" w:cs="Calibri"/>
          <w:sz w:val="22"/>
          <w:szCs w:val="22"/>
        </w:rPr>
      </w:pPr>
    </w:p>
    <w:p w:rsidR="00B23007" w:rsidRDefault="00B23007" w:rsidP="00AA75AC">
      <w:pPr>
        <w:rPr>
          <w:rFonts w:ascii="Calibri" w:hAnsi="Calibri" w:cs="Calibri"/>
          <w:sz w:val="22"/>
          <w:szCs w:val="22"/>
        </w:rPr>
      </w:pPr>
      <w:r>
        <w:rPr>
          <w:rFonts w:ascii="Calibri" w:hAnsi="Calibri" w:cs="Calibri"/>
          <w:sz w:val="22"/>
          <w:szCs w:val="22"/>
        </w:rPr>
        <w:t xml:space="preserve">During the two weeks of home learning it was asked about online lessons. This is something that we are very much looking into. At the start of the two weeks a technology survey was sent out which revealed that more than one quarter of our students did not have access to their own device at home. We therefore made the decision to provide lessons in a way that we felt were accessible by all. Since returning to the UTC all students </w:t>
      </w:r>
      <w:r w:rsidR="00635ACA">
        <w:rPr>
          <w:rFonts w:ascii="Calibri" w:hAnsi="Calibri" w:cs="Calibri"/>
          <w:sz w:val="22"/>
          <w:szCs w:val="22"/>
        </w:rPr>
        <w:t>have participated in a Microsoft TEAMs lesson and received information on E Safety. Training for staff and students will continue on this. Once our initial SIMs Pay issues have been resolved we will also be able to implement our device loan scheme to ensure all students can access technology.</w:t>
      </w:r>
    </w:p>
    <w:p w:rsidR="00A17B68" w:rsidRDefault="00A17B68" w:rsidP="00AA75AC">
      <w:pPr>
        <w:rPr>
          <w:rFonts w:ascii="Calibri" w:hAnsi="Calibri" w:cs="Calibri"/>
          <w:sz w:val="22"/>
          <w:szCs w:val="22"/>
        </w:rPr>
      </w:pPr>
    </w:p>
    <w:p w:rsidR="00A17B68" w:rsidRDefault="00A17B68" w:rsidP="00AA75AC">
      <w:pPr>
        <w:rPr>
          <w:rFonts w:ascii="Calibri" w:hAnsi="Calibri" w:cs="Calibri"/>
          <w:sz w:val="22"/>
          <w:szCs w:val="22"/>
        </w:rPr>
      </w:pPr>
      <w:r>
        <w:rPr>
          <w:rFonts w:ascii="Calibri" w:hAnsi="Calibri" w:cs="Calibri"/>
          <w:sz w:val="22"/>
          <w:szCs w:val="22"/>
        </w:rPr>
        <w:t>We appreciate your feedback and therefore the survey will be revisited at the end of next half term. We anticipate that after further time with us you will be able to comment on other areas and we look forward to receiving this.</w:t>
      </w:r>
    </w:p>
    <w:p w:rsidR="00A47C45" w:rsidRPr="00BA7C65" w:rsidRDefault="00A47C45" w:rsidP="00201441">
      <w:pPr>
        <w:jc w:val="both"/>
        <w:rPr>
          <w:rFonts w:ascii="Calibri" w:eastAsia="Tahoma" w:hAnsi="Calibri" w:cs="Calibri"/>
          <w:sz w:val="22"/>
          <w:szCs w:val="22"/>
        </w:rPr>
      </w:pPr>
    </w:p>
    <w:p w:rsidR="00153A5E" w:rsidRPr="00BA7C65" w:rsidRDefault="00153A5E" w:rsidP="00EE6F4E">
      <w:pPr>
        <w:spacing w:after="6" w:line="248" w:lineRule="auto"/>
        <w:jc w:val="both"/>
        <w:rPr>
          <w:rFonts w:ascii="Calibri" w:eastAsia="Tahoma" w:hAnsi="Calibri" w:cs="Calibri"/>
          <w:sz w:val="22"/>
          <w:szCs w:val="22"/>
        </w:rPr>
      </w:pPr>
      <w:r w:rsidRPr="00BA7C65">
        <w:rPr>
          <w:rFonts w:ascii="Calibri" w:eastAsia="Tahoma" w:hAnsi="Calibri" w:cs="Calibri"/>
          <w:sz w:val="22"/>
          <w:szCs w:val="22"/>
        </w:rPr>
        <w:t>Should there be any further information you require please do not hesitate to contact me.</w:t>
      </w:r>
    </w:p>
    <w:p w:rsidR="00D73BDB" w:rsidRPr="00BA7C65" w:rsidRDefault="002851F8" w:rsidP="00EE6F4E">
      <w:pPr>
        <w:spacing w:after="6" w:line="248" w:lineRule="auto"/>
        <w:ind w:left="-5" w:hanging="10"/>
        <w:jc w:val="both"/>
        <w:rPr>
          <w:rFonts w:ascii="Calibri" w:eastAsia="Tahoma" w:hAnsi="Calibri" w:cs="Calibri"/>
          <w:sz w:val="22"/>
          <w:szCs w:val="22"/>
        </w:rPr>
      </w:pPr>
      <w:r w:rsidRPr="00BA7C65">
        <w:rPr>
          <w:rFonts w:ascii="Calibri" w:eastAsia="Tahoma" w:hAnsi="Calibri" w:cs="Calibri"/>
          <w:sz w:val="22"/>
          <w:szCs w:val="22"/>
        </w:rPr>
        <w:t xml:space="preserve">Yours sincerely </w:t>
      </w:r>
    </w:p>
    <w:p w:rsidR="00D73BDB" w:rsidRPr="00BA7C65" w:rsidRDefault="00D73BDB" w:rsidP="00EE6F4E">
      <w:pPr>
        <w:spacing w:after="6" w:line="248" w:lineRule="auto"/>
        <w:ind w:left="-5" w:hanging="10"/>
        <w:jc w:val="both"/>
        <w:rPr>
          <w:rFonts w:ascii="Calibri" w:eastAsia="Tahoma" w:hAnsi="Calibri" w:cs="Calibri"/>
          <w:sz w:val="22"/>
          <w:szCs w:val="22"/>
        </w:rPr>
      </w:pPr>
    </w:p>
    <w:p w:rsidR="005910E7" w:rsidRPr="00BA7C65" w:rsidRDefault="00E231AD" w:rsidP="00EE6F4E">
      <w:pPr>
        <w:spacing w:after="6" w:line="248" w:lineRule="auto"/>
        <w:ind w:left="-5" w:hanging="10"/>
        <w:jc w:val="both"/>
        <w:rPr>
          <w:rFonts w:ascii="Calibri" w:eastAsia="Tahoma" w:hAnsi="Calibri" w:cs="Calibri"/>
          <w:sz w:val="22"/>
          <w:szCs w:val="22"/>
        </w:rPr>
      </w:pPr>
      <w:r w:rsidRPr="00BA7C65">
        <w:rPr>
          <w:rFonts w:ascii="Calibri" w:hAnsi="Calibri" w:cs="Calibri"/>
          <w:noProof/>
          <w:sz w:val="22"/>
          <w:szCs w:val="22"/>
          <w:lang w:eastAsia="en-GB"/>
        </w:rPr>
        <w:drawing>
          <wp:inline distT="0" distB="0" distL="0" distR="0" wp14:anchorId="208B7C34" wp14:editId="2228A5F1">
            <wp:extent cx="893345" cy="6858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7795" cy="689216"/>
                    </a:xfrm>
                    <a:prstGeom prst="rect">
                      <a:avLst/>
                    </a:prstGeom>
                  </pic:spPr>
                </pic:pic>
              </a:graphicData>
            </a:graphic>
          </wp:inline>
        </w:drawing>
      </w:r>
    </w:p>
    <w:p w:rsidR="005910E7" w:rsidRPr="00BA7C65" w:rsidRDefault="005910E7" w:rsidP="00AC078C">
      <w:pPr>
        <w:spacing w:after="6" w:line="248" w:lineRule="auto"/>
        <w:jc w:val="both"/>
        <w:rPr>
          <w:rFonts w:ascii="Calibri" w:eastAsia="Tahoma" w:hAnsi="Calibri" w:cs="Calibri"/>
          <w:color w:val="4472C4" w:themeColor="accent1"/>
          <w:sz w:val="22"/>
          <w:szCs w:val="22"/>
        </w:rPr>
      </w:pPr>
    </w:p>
    <w:p w:rsidR="005910E7" w:rsidRPr="00BA7C65" w:rsidRDefault="002851F8" w:rsidP="00EE6F4E">
      <w:pPr>
        <w:spacing w:after="6" w:line="248" w:lineRule="auto"/>
        <w:ind w:left="-5" w:hanging="10"/>
        <w:jc w:val="both"/>
        <w:rPr>
          <w:rFonts w:ascii="Calibri" w:eastAsia="Tahoma" w:hAnsi="Calibri" w:cs="Calibri"/>
          <w:color w:val="4472C4" w:themeColor="accent1"/>
          <w:sz w:val="22"/>
          <w:szCs w:val="22"/>
        </w:rPr>
      </w:pPr>
      <w:r w:rsidRPr="00BA7C65">
        <w:rPr>
          <w:rFonts w:ascii="Calibri" w:eastAsia="Tahoma" w:hAnsi="Calibri" w:cs="Calibri"/>
          <w:color w:val="4472C4" w:themeColor="accent1"/>
          <w:sz w:val="22"/>
          <w:szCs w:val="22"/>
        </w:rPr>
        <w:t>M</w:t>
      </w:r>
      <w:r w:rsidR="00E231AD" w:rsidRPr="00BA7C65">
        <w:rPr>
          <w:rFonts w:ascii="Calibri" w:eastAsia="Tahoma" w:hAnsi="Calibri" w:cs="Calibri"/>
          <w:color w:val="4472C4" w:themeColor="accent1"/>
          <w:sz w:val="22"/>
          <w:szCs w:val="22"/>
        </w:rPr>
        <w:t>s Lindsey Glasby</w:t>
      </w:r>
    </w:p>
    <w:p w:rsidR="008C4A68" w:rsidRPr="00BA7C65" w:rsidRDefault="00E231AD" w:rsidP="00CC3A15">
      <w:pPr>
        <w:spacing w:after="6" w:line="248" w:lineRule="auto"/>
        <w:ind w:left="-5" w:hanging="10"/>
        <w:jc w:val="both"/>
        <w:rPr>
          <w:rFonts w:ascii="Calibri" w:hAnsi="Calibri" w:cs="Calibri"/>
          <w:sz w:val="22"/>
          <w:szCs w:val="22"/>
        </w:rPr>
      </w:pPr>
      <w:r w:rsidRPr="00BA7C65">
        <w:rPr>
          <w:rFonts w:ascii="Calibri" w:eastAsia="Tahoma" w:hAnsi="Calibri" w:cs="Calibri"/>
          <w:color w:val="4472C4" w:themeColor="accent1"/>
          <w:sz w:val="22"/>
          <w:szCs w:val="22"/>
        </w:rPr>
        <w:t xml:space="preserve">Senior Vice </w:t>
      </w:r>
      <w:r w:rsidR="002851F8" w:rsidRPr="00BA7C65">
        <w:rPr>
          <w:rFonts w:ascii="Calibri" w:eastAsia="Tahoma" w:hAnsi="Calibri" w:cs="Calibri"/>
          <w:color w:val="4472C4" w:themeColor="accent1"/>
          <w:sz w:val="22"/>
          <w:szCs w:val="22"/>
        </w:rPr>
        <w:t>Principal</w:t>
      </w:r>
    </w:p>
    <w:sectPr w:rsidR="008C4A68" w:rsidRPr="00BA7C65" w:rsidSect="001356E4">
      <w:headerReference w:type="default" r:id="rId12"/>
      <w:footerReference w:type="default" r:id="rId13"/>
      <w:pgSz w:w="11900" w:h="16840"/>
      <w:pgMar w:top="1440" w:right="1440" w:bottom="1440" w:left="1440" w:header="4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D99" w:rsidRDefault="00914D99" w:rsidP="001356E4">
      <w:r>
        <w:separator/>
      </w:r>
    </w:p>
  </w:endnote>
  <w:endnote w:type="continuationSeparator" w:id="0">
    <w:p w:rsidR="00914D99" w:rsidRDefault="00914D99" w:rsidP="0013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99" w:rsidRDefault="00914D99" w:rsidP="001356E4">
    <w:pPr>
      <w:pStyle w:val="Footer"/>
      <w:ind w:left="-1418"/>
    </w:pPr>
    <w:r>
      <w:rPr>
        <w:noProof/>
        <w:lang w:eastAsia="en-GB"/>
      </w:rPr>
      <w:drawing>
        <wp:inline distT="0" distB="0" distL="0" distR="0" wp14:anchorId="245E4A79" wp14:editId="505BC84A">
          <wp:extent cx="7591833" cy="2565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 Letterhead footer.jpg"/>
                  <pic:cNvPicPr/>
                </pic:nvPicPr>
                <pic:blipFill>
                  <a:blip r:embed="rId1"/>
                  <a:stretch>
                    <a:fillRect/>
                  </a:stretch>
                </pic:blipFill>
                <pic:spPr>
                  <a:xfrm>
                    <a:off x="0" y="0"/>
                    <a:ext cx="7638887" cy="2581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D99" w:rsidRDefault="00914D99" w:rsidP="001356E4">
      <w:r>
        <w:separator/>
      </w:r>
    </w:p>
  </w:footnote>
  <w:footnote w:type="continuationSeparator" w:id="0">
    <w:p w:rsidR="00914D99" w:rsidRDefault="00914D99" w:rsidP="0013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99" w:rsidRDefault="00914D99" w:rsidP="001356E4">
    <w:pPr>
      <w:pStyle w:val="Header"/>
      <w:ind w:left="-1418" w:right="-1440"/>
    </w:pPr>
    <w:r>
      <w:rPr>
        <w:noProof/>
        <w:lang w:eastAsia="en-GB"/>
      </w:rPr>
      <w:drawing>
        <wp:anchor distT="0" distB="0" distL="114300" distR="114300" simplePos="0" relativeHeight="251658239" behindDoc="0" locked="0" layoutInCell="1" allowOverlap="1" wp14:anchorId="3718B85A" wp14:editId="0F607537">
          <wp:simplePos x="0" y="0"/>
          <wp:positionH relativeFrom="margin">
            <wp:posOffset>-1565910</wp:posOffset>
          </wp:positionH>
          <wp:positionV relativeFrom="paragraph">
            <wp:posOffset>-132715</wp:posOffset>
          </wp:positionV>
          <wp:extent cx="7607935"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 Letterhead header.jpg"/>
                  <pic:cNvPicPr/>
                </pic:nvPicPr>
                <pic:blipFill>
                  <a:blip r:embed="rId1"/>
                  <a:stretch>
                    <a:fillRect/>
                  </a:stretch>
                </pic:blipFill>
                <pic:spPr>
                  <a:xfrm>
                    <a:off x="0" y="0"/>
                    <a:ext cx="7607935" cy="61658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57A3B2D9" wp14:editId="49EF9D45">
          <wp:simplePos x="0" y="0"/>
          <wp:positionH relativeFrom="column">
            <wp:posOffset>-88900</wp:posOffset>
          </wp:positionH>
          <wp:positionV relativeFrom="paragraph">
            <wp:posOffset>-246380</wp:posOffset>
          </wp:positionV>
          <wp:extent cx="123825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FC3"/>
    <w:multiLevelType w:val="hybridMultilevel"/>
    <w:tmpl w:val="B368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F7285"/>
    <w:multiLevelType w:val="hybridMultilevel"/>
    <w:tmpl w:val="469E9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DCE5514"/>
    <w:multiLevelType w:val="hybridMultilevel"/>
    <w:tmpl w:val="57CA7B1A"/>
    <w:lvl w:ilvl="0" w:tplc="0D6A02B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009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C5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2C9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06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E03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8DD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05A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80D9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5D62B3"/>
    <w:multiLevelType w:val="hybridMultilevel"/>
    <w:tmpl w:val="4D26041C"/>
    <w:lvl w:ilvl="0" w:tplc="00C0288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06B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E684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2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E41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09C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8A2B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888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BAD9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07364A"/>
    <w:multiLevelType w:val="hybridMultilevel"/>
    <w:tmpl w:val="F78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E4"/>
    <w:rsid w:val="0000184D"/>
    <w:rsid w:val="000069ED"/>
    <w:rsid w:val="0002582A"/>
    <w:rsid w:val="00025AE8"/>
    <w:rsid w:val="00052B13"/>
    <w:rsid w:val="00081AAD"/>
    <w:rsid w:val="000D10A5"/>
    <w:rsid w:val="000D6801"/>
    <w:rsid w:val="00111164"/>
    <w:rsid w:val="001356E4"/>
    <w:rsid w:val="00153A5E"/>
    <w:rsid w:val="00163940"/>
    <w:rsid w:val="001B5966"/>
    <w:rsid w:val="00201441"/>
    <w:rsid w:val="00205E5E"/>
    <w:rsid w:val="0023057F"/>
    <w:rsid w:val="00247799"/>
    <w:rsid w:val="0027334D"/>
    <w:rsid w:val="00273F0A"/>
    <w:rsid w:val="002851F8"/>
    <w:rsid w:val="002946EA"/>
    <w:rsid w:val="0029735D"/>
    <w:rsid w:val="00297EF5"/>
    <w:rsid w:val="002A776E"/>
    <w:rsid w:val="002B7BB1"/>
    <w:rsid w:val="003426BB"/>
    <w:rsid w:val="003675C0"/>
    <w:rsid w:val="00370CE7"/>
    <w:rsid w:val="00373AAF"/>
    <w:rsid w:val="003D05F7"/>
    <w:rsid w:val="00400C12"/>
    <w:rsid w:val="004109D5"/>
    <w:rsid w:val="0041118C"/>
    <w:rsid w:val="004C2E69"/>
    <w:rsid w:val="004C7190"/>
    <w:rsid w:val="005110F8"/>
    <w:rsid w:val="00516A5E"/>
    <w:rsid w:val="0054497E"/>
    <w:rsid w:val="005910E7"/>
    <w:rsid w:val="00593761"/>
    <w:rsid w:val="005B027B"/>
    <w:rsid w:val="005B3153"/>
    <w:rsid w:val="005C47ED"/>
    <w:rsid w:val="005E79F5"/>
    <w:rsid w:val="005F10A1"/>
    <w:rsid w:val="00604382"/>
    <w:rsid w:val="0063535D"/>
    <w:rsid w:val="00635ACA"/>
    <w:rsid w:val="006443E9"/>
    <w:rsid w:val="0064625C"/>
    <w:rsid w:val="00664319"/>
    <w:rsid w:val="00670B41"/>
    <w:rsid w:val="006735C8"/>
    <w:rsid w:val="00686324"/>
    <w:rsid w:val="006B091F"/>
    <w:rsid w:val="006B4077"/>
    <w:rsid w:val="006E5583"/>
    <w:rsid w:val="00716A23"/>
    <w:rsid w:val="0073447C"/>
    <w:rsid w:val="00735849"/>
    <w:rsid w:val="0076240B"/>
    <w:rsid w:val="0076711C"/>
    <w:rsid w:val="00780170"/>
    <w:rsid w:val="007A5F0D"/>
    <w:rsid w:val="007B17D6"/>
    <w:rsid w:val="007C7D5A"/>
    <w:rsid w:val="007D6D2E"/>
    <w:rsid w:val="007D7AF8"/>
    <w:rsid w:val="008116B8"/>
    <w:rsid w:val="0084789D"/>
    <w:rsid w:val="0085693A"/>
    <w:rsid w:val="008A1709"/>
    <w:rsid w:val="008B11D4"/>
    <w:rsid w:val="008C4A68"/>
    <w:rsid w:val="008E2056"/>
    <w:rsid w:val="008E29DA"/>
    <w:rsid w:val="008F5AC2"/>
    <w:rsid w:val="00914D99"/>
    <w:rsid w:val="00944CC1"/>
    <w:rsid w:val="00955974"/>
    <w:rsid w:val="009707FD"/>
    <w:rsid w:val="00991D0E"/>
    <w:rsid w:val="009E39AB"/>
    <w:rsid w:val="009F1C1F"/>
    <w:rsid w:val="009F600D"/>
    <w:rsid w:val="00A17B68"/>
    <w:rsid w:val="00A47C45"/>
    <w:rsid w:val="00A73473"/>
    <w:rsid w:val="00AA2567"/>
    <w:rsid w:val="00AA75AC"/>
    <w:rsid w:val="00AC078C"/>
    <w:rsid w:val="00B03C98"/>
    <w:rsid w:val="00B14A55"/>
    <w:rsid w:val="00B23007"/>
    <w:rsid w:val="00B2642C"/>
    <w:rsid w:val="00B4001F"/>
    <w:rsid w:val="00B8564E"/>
    <w:rsid w:val="00BA7C65"/>
    <w:rsid w:val="00BC3AE0"/>
    <w:rsid w:val="00BD39A2"/>
    <w:rsid w:val="00BD7438"/>
    <w:rsid w:val="00C05F6C"/>
    <w:rsid w:val="00C06F44"/>
    <w:rsid w:val="00C467ED"/>
    <w:rsid w:val="00C835F8"/>
    <w:rsid w:val="00C86DD1"/>
    <w:rsid w:val="00CC3A15"/>
    <w:rsid w:val="00D11291"/>
    <w:rsid w:val="00D140FF"/>
    <w:rsid w:val="00D337F7"/>
    <w:rsid w:val="00D62698"/>
    <w:rsid w:val="00D73BDB"/>
    <w:rsid w:val="00DA3077"/>
    <w:rsid w:val="00DB1197"/>
    <w:rsid w:val="00DC2268"/>
    <w:rsid w:val="00E2149A"/>
    <w:rsid w:val="00E231AD"/>
    <w:rsid w:val="00E418C8"/>
    <w:rsid w:val="00E53C1D"/>
    <w:rsid w:val="00E6090D"/>
    <w:rsid w:val="00E71A3A"/>
    <w:rsid w:val="00E74FC1"/>
    <w:rsid w:val="00EE6F4E"/>
    <w:rsid w:val="00F01F0E"/>
    <w:rsid w:val="00F110AE"/>
    <w:rsid w:val="00F11F8E"/>
    <w:rsid w:val="00F46592"/>
    <w:rsid w:val="00F657B1"/>
    <w:rsid w:val="00F771CF"/>
    <w:rsid w:val="00F908B1"/>
    <w:rsid w:val="00FD4269"/>
    <w:rsid w:val="00FF5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9A4897"/>
  <w14:defaultImageDpi w14:val="300"/>
  <w15:chartTrackingRefBased/>
  <w15:docId w15:val="{C5864719-1EE5-40FD-BD96-FE9E0AB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E4"/>
    <w:pPr>
      <w:tabs>
        <w:tab w:val="center" w:pos="4680"/>
        <w:tab w:val="right" w:pos="9360"/>
      </w:tabs>
    </w:pPr>
  </w:style>
  <w:style w:type="character" w:customStyle="1" w:styleId="HeaderChar">
    <w:name w:val="Header Char"/>
    <w:basedOn w:val="DefaultParagraphFont"/>
    <w:link w:val="Header"/>
    <w:uiPriority w:val="99"/>
    <w:rsid w:val="001356E4"/>
  </w:style>
  <w:style w:type="paragraph" w:styleId="Footer">
    <w:name w:val="footer"/>
    <w:basedOn w:val="Normal"/>
    <w:link w:val="FooterChar"/>
    <w:uiPriority w:val="99"/>
    <w:unhideWhenUsed/>
    <w:rsid w:val="001356E4"/>
    <w:pPr>
      <w:tabs>
        <w:tab w:val="center" w:pos="4680"/>
        <w:tab w:val="right" w:pos="9360"/>
      </w:tabs>
    </w:pPr>
  </w:style>
  <w:style w:type="character" w:customStyle="1" w:styleId="FooterChar">
    <w:name w:val="Footer Char"/>
    <w:basedOn w:val="DefaultParagraphFont"/>
    <w:link w:val="Footer"/>
    <w:uiPriority w:val="99"/>
    <w:rsid w:val="001356E4"/>
  </w:style>
  <w:style w:type="paragraph" w:styleId="BalloonText">
    <w:name w:val="Balloon Text"/>
    <w:basedOn w:val="Normal"/>
    <w:link w:val="BalloonTextChar"/>
    <w:uiPriority w:val="99"/>
    <w:semiHidden/>
    <w:unhideWhenUsed/>
    <w:rsid w:val="00135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6E4"/>
    <w:rPr>
      <w:rFonts w:ascii="Times New Roman" w:hAnsi="Times New Roman" w:cs="Times New Roman"/>
      <w:sz w:val="18"/>
      <w:szCs w:val="18"/>
    </w:rPr>
  </w:style>
  <w:style w:type="character" w:styleId="Hyperlink">
    <w:name w:val="Hyperlink"/>
    <w:basedOn w:val="DefaultParagraphFont"/>
    <w:uiPriority w:val="99"/>
    <w:unhideWhenUsed/>
    <w:rsid w:val="002B7BB1"/>
    <w:rPr>
      <w:color w:val="0563C1" w:themeColor="hyperlink"/>
      <w:u w:val="single"/>
    </w:rPr>
  </w:style>
  <w:style w:type="table" w:styleId="TableGrid">
    <w:name w:val="Table Grid"/>
    <w:basedOn w:val="TableNormal"/>
    <w:uiPriority w:val="39"/>
    <w:rsid w:val="008E2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056"/>
    <w:pPr>
      <w:spacing w:after="160" w:line="259" w:lineRule="auto"/>
      <w:ind w:left="720"/>
      <w:contextualSpacing/>
    </w:pPr>
    <w:rPr>
      <w:sz w:val="22"/>
      <w:szCs w:val="22"/>
    </w:rPr>
  </w:style>
  <w:style w:type="paragraph" w:styleId="NoSpacing">
    <w:name w:val="No Spacing"/>
    <w:link w:val="NoSpacingChar"/>
    <w:uiPriority w:val="1"/>
    <w:qFormat/>
    <w:rsid w:val="00AA75AC"/>
    <w:rPr>
      <w:rFonts w:eastAsiaTheme="minorEastAsia"/>
      <w:sz w:val="22"/>
      <w:szCs w:val="22"/>
      <w:lang w:val="en-US"/>
    </w:rPr>
  </w:style>
  <w:style w:type="character" w:customStyle="1" w:styleId="NoSpacingChar">
    <w:name w:val="No Spacing Char"/>
    <w:basedOn w:val="DefaultParagraphFont"/>
    <w:link w:val="NoSpacing"/>
    <w:uiPriority w:val="1"/>
    <w:rsid w:val="00AA75AC"/>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91D376B0DC544D9FFF96A116622705" ma:contentTypeVersion="4" ma:contentTypeDescription="Create a new document." ma:contentTypeScope="" ma:versionID="dca22c2c79fde2f0dd99328273d93d13">
  <xsd:schema xmlns:xsd="http://www.w3.org/2001/XMLSchema" xmlns:xs="http://www.w3.org/2001/XMLSchema" xmlns:p="http://schemas.microsoft.com/office/2006/metadata/properties" xmlns:ns2="6c0f6180-98a8-47fa-9ec9-5bb0fc2617d5" targetNamespace="http://schemas.microsoft.com/office/2006/metadata/properties" ma:root="true" ma:fieldsID="c1b0eeca312f15aa15e569458ea7ef2b" ns2:_="">
    <xsd:import namespace="6c0f6180-98a8-47fa-9ec9-5bb0fc261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180-98a8-47fa-9ec9-5bb0fc26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C8F6-1628-479A-A9B7-39A54D347EDE}">
  <ds:schemaRefs>
    <ds:schemaRef ds:uri="http://schemas.microsoft.com/office/2006/documentManagement/types"/>
    <ds:schemaRef ds:uri="http://schemas.openxmlformats.org/package/2006/metadata/core-properties"/>
    <ds:schemaRef ds:uri="http://purl.org/dc/elements/1.1/"/>
    <ds:schemaRef ds:uri="6c0f6180-98a8-47fa-9ec9-5bb0fc2617d5"/>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53BA933-5B8F-47D9-8D13-760481BE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180-98a8-47fa-9ec9-5bb0fc261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D5976-58B9-42B7-A066-78E905608F93}">
  <ds:schemaRefs>
    <ds:schemaRef ds:uri="http://schemas.microsoft.com/sharepoint/v3/contenttype/forms"/>
  </ds:schemaRefs>
</ds:datastoreItem>
</file>

<file path=customXml/itemProps4.xml><?xml version="1.0" encoding="utf-8"?>
<ds:datastoreItem xmlns:ds="http://schemas.openxmlformats.org/officeDocument/2006/customXml" ds:itemID="{1EADA330-8580-4774-A9BF-757B56F7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Wilson</dc:creator>
  <cp:keywords/>
  <dc:description/>
  <cp:lastModifiedBy>L. Glasby</cp:lastModifiedBy>
  <cp:revision>3</cp:revision>
  <cp:lastPrinted>2019-08-11T20:15:00Z</cp:lastPrinted>
  <dcterms:created xsi:type="dcterms:W3CDTF">2020-10-12T15:07:00Z</dcterms:created>
  <dcterms:modified xsi:type="dcterms:W3CDTF">2020-10-13T08:34:00Z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0x010100A091D376B0DC544D9FFF96A116622705</vt:lpwstr>
  </property>
</Properties>
</file>